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FA" w:rsidRDefault="004562FA" w:rsidP="00C42B37">
      <w:pPr>
        <w:rPr>
          <w:rFonts w:ascii="Times New Roman" w:hAnsi="Times New Roman" w:cs="Times New Roman"/>
          <w:sz w:val="24"/>
          <w:szCs w:val="24"/>
        </w:rPr>
      </w:pPr>
      <w:r>
        <w:rPr>
          <w:rFonts w:ascii="Times New Roman" w:hAnsi="Times New Roman" w:cs="Times New Roman"/>
          <w:sz w:val="24"/>
          <w:szCs w:val="24"/>
        </w:rPr>
        <w:t>Captain Ralph Constable and the Battle of the Som</w:t>
      </w:r>
      <w:bookmarkStart w:id="0" w:name="_GoBack"/>
      <w:bookmarkEnd w:id="0"/>
      <w:r>
        <w:rPr>
          <w:rFonts w:ascii="Times New Roman" w:hAnsi="Times New Roman" w:cs="Times New Roman"/>
          <w:sz w:val="24"/>
          <w:szCs w:val="24"/>
        </w:rPr>
        <w:t>me</w:t>
      </w:r>
    </w:p>
    <w:p w:rsidR="00C42B37" w:rsidRDefault="004562FA" w:rsidP="00C42B37">
      <w:pPr>
        <w:rPr>
          <w:rFonts w:ascii="Times New Roman" w:hAnsi="Times New Roman" w:cs="Times New Roman"/>
          <w:sz w:val="24"/>
          <w:szCs w:val="24"/>
        </w:rPr>
      </w:pPr>
      <w:r w:rsidRPr="004562FA">
        <w:rPr>
          <w:rFonts w:ascii="Times New Roman" w:hAnsi="Times New Roman" w:cs="Times New Roman"/>
          <w:sz w:val="24"/>
          <w:szCs w:val="24"/>
          <w:u w:val="single"/>
        </w:rPr>
        <w:t>Captain Ralph Constable</w:t>
      </w:r>
      <w:r w:rsidR="00C42B37">
        <w:rPr>
          <w:rFonts w:ascii="Times New Roman" w:hAnsi="Times New Roman" w:cs="Times New Roman"/>
          <w:sz w:val="24"/>
          <w:szCs w:val="24"/>
        </w:rPr>
        <w:t xml:space="preserve"> lived with his father Arthur, a local builder, and mother Henrietta at </w:t>
      </w:r>
      <w:r w:rsidR="00F52059">
        <w:rPr>
          <w:rFonts w:ascii="Times New Roman" w:hAnsi="Times New Roman" w:cs="Times New Roman"/>
          <w:sz w:val="24"/>
          <w:szCs w:val="24"/>
        </w:rPr>
        <w:t>T</w:t>
      </w:r>
      <w:r w:rsidR="00C42B37">
        <w:rPr>
          <w:rFonts w:ascii="Times New Roman" w:hAnsi="Times New Roman" w:cs="Times New Roman"/>
          <w:sz w:val="24"/>
          <w:szCs w:val="24"/>
        </w:rPr>
        <w:t>he Quarry, Rogues Hill</w:t>
      </w:r>
      <w:r>
        <w:rPr>
          <w:rFonts w:ascii="Times New Roman" w:hAnsi="Times New Roman" w:cs="Times New Roman"/>
          <w:sz w:val="24"/>
          <w:szCs w:val="24"/>
        </w:rPr>
        <w:t>,</w:t>
      </w:r>
      <w:r w:rsidR="00C42B37">
        <w:rPr>
          <w:rFonts w:ascii="Times New Roman" w:hAnsi="Times New Roman" w:cs="Times New Roman"/>
          <w:sz w:val="24"/>
          <w:szCs w:val="24"/>
        </w:rPr>
        <w:t xml:space="preserve"> </w:t>
      </w:r>
      <w:proofErr w:type="spellStart"/>
      <w:proofErr w:type="gramStart"/>
      <w:r w:rsidR="00C42B37">
        <w:rPr>
          <w:rFonts w:ascii="Times New Roman" w:hAnsi="Times New Roman" w:cs="Times New Roman"/>
          <w:sz w:val="24"/>
          <w:szCs w:val="24"/>
        </w:rPr>
        <w:t>Penshurst</w:t>
      </w:r>
      <w:proofErr w:type="spellEnd"/>
      <w:proofErr w:type="gramEnd"/>
      <w:r w:rsidR="00C42B37">
        <w:rPr>
          <w:rFonts w:ascii="Times New Roman" w:hAnsi="Times New Roman" w:cs="Times New Roman"/>
          <w:sz w:val="24"/>
          <w:szCs w:val="24"/>
        </w:rPr>
        <w:t>.</w:t>
      </w:r>
      <w:r>
        <w:rPr>
          <w:rFonts w:ascii="Times New Roman" w:hAnsi="Times New Roman" w:cs="Times New Roman"/>
          <w:sz w:val="24"/>
          <w:szCs w:val="24"/>
        </w:rPr>
        <w:t xml:space="preserve"> He was at School at Lancing College, aged 14 in 1911. He may well therefore have inflated his age when he enlisted in the </w:t>
      </w:r>
      <w:r w:rsidRPr="004562FA">
        <w:rPr>
          <w:rFonts w:ascii="Times New Roman" w:hAnsi="Times New Roman" w:cs="Times New Roman"/>
          <w:sz w:val="24"/>
          <w:szCs w:val="24"/>
        </w:rPr>
        <w:t>10</w:t>
      </w:r>
      <w:r w:rsidRPr="004562FA">
        <w:rPr>
          <w:rFonts w:ascii="Times New Roman" w:hAnsi="Times New Roman" w:cs="Times New Roman"/>
          <w:sz w:val="24"/>
          <w:szCs w:val="24"/>
          <w:vertAlign w:val="superscript"/>
        </w:rPr>
        <w:t>th</w:t>
      </w:r>
      <w:r w:rsidRPr="004562FA">
        <w:rPr>
          <w:rFonts w:ascii="Times New Roman" w:hAnsi="Times New Roman" w:cs="Times New Roman"/>
          <w:sz w:val="24"/>
          <w:szCs w:val="24"/>
        </w:rPr>
        <w:t xml:space="preserve"> Battalion, Northumberland Fusiliers, </w:t>
      </w:r>
      <w:proofErr w:type="gramStart"/>
      <w:r w:rsidRPr="004562FA">
        <w:rPr>
          <w:rFonts w:ascii="Times New Roman" w:hAnsi="Times New Roman" w:cs="Times New Roman"/>
          <w:sz w:val="24"/>
          <w:szCs w:val="24"/>
        </w:rPr>
        <w:t>the</w:t>
      </w:r>
      <w:proofErr w:type="gramEnd"/>
      <w:r w:rsidRPr="004562FA">
        <w:rPr>
          <w:rFonts w:ascii="Times New Roman" w:hAnsi="Times New Roman" w:cs="Times New Roman"/>
          <w:sz w:val="24"/>
          <w:szCs w:val="24"/>
        </w:rPr>
        <w:t xml:space="preserve"> second largest regiment in the British Army, which became part of Kitchener’s New Army (K3) and went to France in August 1915. </w:t>
      </w:r>
      <w:r w:rsidR="00C42B37" w:rsidRPr="004562FA">
        <w:rPr>
          <w:rFonts w:ascii="Times New Roman" w:hAnsi="Times New Roman" w:cs="Times New Roman"/>
          <w:sz w:val="24"/>
          <w:szCs w:val="24"/>
        </w:rPr>
        <w:t>His division</w:t>
      </w:r>
      <w:r w:rsidR="00C42B37" w:rsidRPr="00744584">
        <w:rPr>
          <w:rFonts w:ascii="Times New Roman" w:hAnsi="Times New Roman" w:cs="Times New Roman"/>
          <w:sz w:val="24"/>
          <w:szCs w:val="24"/>
        </w:rPr>
        <w:t xml:space="preserve"> entered the Somme offensive on 4</w:t>
      </w:r>
      <w:r w:rsidR="00C52236" w:rsidRPr="004562FA">
        <w:rPr>
          <w:rFonts w:ascii="Times New Roman" w:hAnsi="Times New Roman" w:cs="Times New Roman"/>
          <w:sz w:val="24"/>
          <w:szCs w:val="24"/>
          <w:vertAlign w:val="superscript"/>
        </w:rPr>
        <w:t>th</w:t>
      </w:r>
      <w:r w:rsidR="00C42B37" w:rsidRPr="00744584">
        <w:rPr>
          <w:rFonts w:ascii="Times New Roman" w:hAnsi="Times New Roman" w:cs="Times New Roman"/>
          <w:sz w:val="24"/>
          <w:szCs w:val="24"/>
        </w:rPr>
        <w:t xml:space="preserve"> July 1916 and fought at the Battle o</w:t>
      </w:r>
      <w:r w:rsidR="00C42B37">
        <w:rPr>
          <w:rFonts w:ascii="Times New Roman" w:hAnsi="Times New Roman" w:cs="Times New Roman"/>
          <w:sz w:val="24"/>
          <w:szCs w:val="24"/>
        </w:rPr>
        <w:t xml:space="preserve">f Albert, and </w:t>
      </w:r>
      <w:r w:rsidR="00C42B37" w:rsidRPr="00744584">
        <w:rPr>
          <w:rFonts w:ascii="Times New Roman" w:hAnsi="Times New Roman" w:cs="Times New Roman"/>
          <w:sz w:val="24"/>
          <w:szCs w:val="24"/>
        </w:rPr>
        <w:t xml:space="preserve">until October fought </w:t>
      </w:r>
      <w:r w:rsidR="00C52236">
        <w:rPr>
          <w:rFonts w:ascii="Times New Roman" w:hAnsi="Times New Roman" w:cs="Times New Roman"/>
          <w:sz w:val="24"/>
          <w:szCs w:val="24"/>
        </w:rPr>
        <w:t>in</w:t>
      </w:r>
      <w:r w:rsidR="00C42B37">
        <w:rPr>
          <w:rFonts w:ascii="Times New Roman" w:hAnsi="Times New Roman" w:cs="Times New Roman"/>
          <w:sz w:val="24"/>
          <w:szCs w:val="24"/>
        </w:rPr>
        <w:t xml:space="preserve"> a number of engagements on </w:t>
      </w:r>
      <w:r w:rsidR="00C42B37" w:rsidRPr="00744584">
        <w:rPr>
          <w:rFonts w:ascii="Times New Roman" w:hAnsi="Times New Roman" w:cs="Times New Roman"/>
          <w:sz w:val="24"/>
          <w:szCs w:val="24"/>
        </w:rPr>
        <w:t xml:space="preserve">the Somme </w:t>
      </w:r>
      <w:r w:rsidR="00C42B37">
        <w:rPr>
          <w:rFonts w:ascii="Times New Roman" w:hAnsi="Times New Roman" w:cs="Times New Roman"/>
          <w:sz w:val="24"/>
          <w:szCs w:val="24"/>
        </w:rPr>
        <w:t>including</w:t>
      </w:r>
      <w:r w:rsidR="00C42B37" w:rsidRPr="00744584">
        <w:rPr>
          <w:rFonts w:ascii="Times New Roman" w:hAnsi="Times New Roman" w:cs="Times New Roman"/>
          <w:sz w:val="24"/>
          <w:szCs w:val="24"/>
        </w:rPr>
        <w:t xml:space="preserve"> </w:t>
      </w:r>
      <w:proofErr w:type="spellStart"/>
      <w:r w:rsidR="00C42B37" w:rsidRPr="00744584">
        <w:rPr>
          <w:rFonts w:ascii="Times New Roman" w:hAnsi="Times New Roman" w:cs="Times New Roman"/>
          <w:sz w:val="24"/>
          <w:szCs w:val="24"/>
        </w:rPr>
        <w:t>Flers-Courcelette</w:t>
      </w:r>
      <w:proofErr w:type="spellEnd"/>
      <w:r w:rsidR="00C42B37" w:rsidRPr="00744584">
        <w:rPr>
          <w:rFonts w:ascii="Times New Roman" w:hAnsi="Times New Roman" w:cs="Times New Roman"/>
          <w:sz w:val="24"/>
          <w:szCs w:val="24"/>
        </w:rPr>
        <w:t xml:space="preserve"> (when tanks were first used</w:t>
      </w:r>
      <w:r w:rsidR="00C42B37">
        <w:rPr>
          <w:rFonts w:ascii="Times New Roman" w:hAnsi="Times New Roman" w:cs="Times New Roman"/>
          <w:sz w:val="24"/>
          <w:szCs w:val="24"/>
        </w:rPr>
        <w:t>)</w:t>
      </w:r>
      <w:r w:rsidR="00C42B37" w:rsidRPr="00744584">
        <w:rPr>
          <w:rFonts w:ascii="Times New Roman" w:hAnsi="Times New Roman" w:cs="Times New Roman"/>
          <w:sz w:val="24"/>
          <w:szCs w:val="24"/>
        </w:rPr>
        <w:t xml:space="preserve"> and</w:t>
      </w:r>
      <w:r w:rsidR="00C52236">
        <w:rPr>
          <w:rFonts w:ascii="Times New Roman" w:hAnsi="Times New Roman" w:cs="Times New Roman"/>
          <w:sz w:val="24"/>
          <w:szCs w:val="24"/>
        </w:rPr>
        <w:t xml:space="preserve"> where</w:t>
      </w:r>
      <w:r>
        <w:rPr>
          <w:rFonts w:ascii="Times New Roman" w:hAnsi="Times New Roman" w:cs="Times New Roman"/>
          <w:sz w:val="24"/>
          <w:szCs w:val="24"/>
        </w:rPr>
        <w:t>, on 25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September, having been made a temporary </w:t>
      </w:r>
      <w:r w:rsidR="00C42B37" w:rsidRPr="00744584">
        <w:rPr>
          <w:rFonts w:ascii="Times New Roman" w:hAnsi="Times New Roman" w:cs="Times New Roman"/>
          <w:sz w:val="24"/>
          <w:szCs w:val="24"/>
        </w:rPr>
        <w:t>Capt</w:t>
      </w:r>
      <w:r>
        <w:rPr>
          <w:rFonts w:ascii="Times New Roman" w:hAnsi="Times New Roman" w:cs="Times New Roman"/>
          <w:sz w:val="24"/>
          <w:szCs w:val="24"/>
        </w:rPr>
        <w:t>ain</w:t>
      </w:r>
      <w:r w:rsidR="00C42B37" w:rsidRPr="00744584">
        <w:rPr>
          <w:rFonts w:ascii="Times New Roman" w:hAnsi="Times New Roman" w:cs="Times New Roman"/>
          <w:sz w:val="24"/>
          <w:szCs w:val="24"/>
        </w:rPr>
        <w:t xml:space="preserve"> </w:t>
      </w:r>
      <w:r>
        <w:rPr>
          <w:rFonts w:ascii="Times New Roman" w:hAnsi="Times New Roman" w:cs="Times New Roman"/>
          <w:sz w:val="24"/>
          <w:szCs w:val="24"/>
        </w:rPr>
        <w:t xml:space="preserve">, Ralph </w:t>
      </w:r>
      <w:r w:rsidR="00C42B37" w:rsidRPr="00744584">
        <w:rPr>
          <w:rFonts w:ascii="Times New Roman" w:hAnsi="Times New Roman" w:cs="Times New Roman"/>
          <w:sz w:val="24"/>
          <w:szCs w:val="24"/>
        </w:rPr>
        <w:t>Constable was killed</w:t>
      </w:r>
      <w:r>
        <w:rPr>
          <w:rFonts w:ascii="Times New Roman" w:hAnsi="Times New Roman" w:cs="Times New Roman"/>
          <w:sz w:val="24"/>
          <w:szCs w:val="24"/>
        </w:rPr>
        <w:t>, aged 20 (according to the records).</w:t>
      </w:r>
    </w:p>
    <w:p w:rsidR="00C42B37" w:rsidRPr="00C42B37" w:rsidRDefault="00C42B37" w:rsidP="00C42B37">
      <w:pPr>
        <w:rPr>
          <w:rFonts w:ascii="Times New Roman" w:hAnsi="Times New Roman" w:cs="Times New Roman"/>
          <w:sz w:val="24"/>
          <w:szCs w:val="24"/>
        </w:rPr>
      </w:pPr>
      <w:r>
        <w:rPr>
          <w:rFonts w:ascii="Times New Roman" w:hAnsi="Times New Roman" w:cs="Times New Roman"/>
          <w:sz w:val="24"/>
          <w:szCs w:val="24"/>
        </w:rPr>
        <w:t xml:space="preserve">A </w:t>
      </w:r>
      <w:r w:rsidRPr="00C42B37">
        <w:rPr>
          <w:rFonts w:ascii="Times New Roman" w:hAnsi="Times New Roman" w:cs="Times New Roman"/>
          <w:sz w:val="24"/>
          <w:szCs w:val="24"/>
        </w:rPr>
        <w:t>Fellow officer</w:t>
      </w:r>
      <w:r>
        <w:rPr>
          <w:rFonts w:ascii="Times New Roman" w:hAnsi="Times New Roman" w:cs="Times New Roman"/>
          <w:sz w:val="24"/>
          <w:szCs w:val="24"/>
        </w:rPr>
        <w:t xml:space="preserve"> describes what happened</w:t>
      </w:r>
      <w:r w:rsidR="004562FA">
        <w:rPr>
          <w:rFonts w:ascii="Times New Roman" w:hAnsi="Times New Roman" w:cs="Times New Roman"/>
          <w:sz w:val="24"/>
          <w:szCs w:val="24"/>
        </w:rPr>
        <w:t>,</w:t>
      </w:r>
    </w:p>
    <w:p w:rsidR="00C42B37" w:rsidRPr="00C42B37" w:rsidRDefault="00C42B37" w:rsidP="00C42B37">
      <w:pPr>
        <w:rPr>
          <w:rFonts w:ascii="Times New Roman" w:hAnsi="Times New Roman" w:cs="Times New Roman"/>
          <w:sz w:val="24"/>
          <w:szCs w:val="24"/>
        </w:rPr>
      </w:pPr>
      <w:r>
        <w:rPr>
          <w:rFonts w:ascii="Times New Roman" w:hAnsi="Times New Roman" w:cs="Times New Roman"/>
          <w:sz w:val="24"/>
          <w:szCs w:val="24"/>
        </w:rPr>
        <w:t>“</w:t>
      </w:r>
      <w:r w:rsidRPr="00C42B37">
        <w:rPr>
          <w:rFonts w:ascii="Times New Roman" w:hAnsi="Times New Roman" w:cs="Times New Roman"/>
          <w:sz w:val="24"/>
          <w:szCs w:val="24"/>
        </w:rPr>
        <w:t xml:space="preserve">His platoon was detailed to make an attack on the left of the village, and was within 100 </w:t>
      </w:r>
      <w:proofErr w:type="spellStart"/>
      <w:r w:rsidRPr="00C42B37">
        <w:rPr>
          <w:rFonts w:ascii="Times New Roman" w:hAnsi="Times New Roman" w:cs="Times New Roman"/>
          <w:sz w:val="24"/>
          <w:szCs w:val="24"/>
        </w:rPr>
        <w:t>yds</w:t>
      </w:r>
      <w:proofErr w:type="spellEnd"/>
      <w:r w:rsidRPr="00C42B37">
        <w:rPr>
          <w:rFonts w:ascii="Times New Roman" w:hAnsi="Times New Roman" w:cs="Times New Roman"/>
          <w:sz w:val="24"/>
          <w:szCs w:val="24"/>
        </w:rPr>
        <w:t xml:space="preserve"> of the objective. He had his men well in hand, and had just got up to make the final rush when he was shot through the head and killed immediately. His men would have followed him anywhere. </w:t>
      </w:r>
      <w:r>
        <w:rPr>
          <w:rFonts w:ascii="Times New Roman" w:hAnsi="Times New Roman" w:cs="Times New Roman"/>
          <w:sz w:val="24"/>
          <w:szCs w:val="24"/>
        </w:rPr>
        <w:t>H</w:t>
      </w:r>
      <w:r w:rsidRPr="00C42B37">
        <w:rPr>
          <w:rFonts w:ascii="Times New Roman" w:hAnsi="Times New Roman" w:cs="Times New Roman"/>
          <w:sz w:val="24"/>
          <w:szCs w:val="24"/>
        </w:rPr>
        <w:t>e was also a favourite amongst the officers.</w:t>
      </w:r>
      <w:r>
        <w:rPr>
          <w:rFonts w:ascii="Times New Roman" w:hAnsi="Times New Roman" w:cs="Times New Roman"/>
          <w:sz w:val="24"/>
          <w:szCs w:val="24"/>
        </w:rPr>
        <w:t>”</w:t>
      </w:r>
    </w:p>
    <w:p w:rsidR="00C42B37" w:rsidRPr="00C42B37" w:rsidRDefault="00C42B37" w:rsidP="00C42B37">
      <w:pPr>
        <w:rPr>
          <w:rFonts w:ascii="Times New Roman" w:hAnsi="Times New Roman" w:cs="Times New Roman"/>
          <w:sz w:val="24"/>
          <w:szCs w:val="24"/>
        </w:rPr>
      </w:pPr>
      <w:r>
        <w:rPr>
          <w:rFonts w:ascii="Times New Roman" w:hAnsi="Times New Roman" w:cs="Times New Roman"/>
          <w:sz w:val="24"/>
          <w:szCs w:val="24"/>
        </w:rPr>
        <w:t xml:space="preserve">His entry in the </w:t>
      </w:r>
      <w:r w:rsidRPr="00C42B37">
        <w:rPr>
          <w:rFonts w:ascii="Times New Roman" w:hAnsi="Times New Roman" w:cs="Times New Roman"/>
          <w:sz w:val="24"/>
          <w:szCs w:val="24"/>
        </w:rPr>
        <w:t>Lancing</w:t>
      </w:r>
      <w:r>
        <w:rPr>
          <w:rFonts w:ascii="Times New Roman" w:hAnsi="Times New Roman" w:cs="Times New Roman"/>
          <w:sz w:val="24"/>
          <w:szCs w:val="24"/>
        </w:rPr>
        <w:t xml:space="preserve"> Memorial book reads</w:t>
      </w:r>
      <w:r w:rsidR="004562FA">
        <w:rPr>
          <w:rFonts w:ascii="Times New Roman" w:hAnsi="Times New Roman" w:cs="Times New Roman"/>
          <w:sz w:val="24"/>
          <w:szCs w:val="24"/>
        </w:rPr>
        <w:t>,</w:t>
      </w:r>
    </w:p>
    <w:p w:rsidR="00C42B37" w:rsidRPr="00C42B37" w:rsidRDefault="00C42B37" w:rsidP="00C42B37">
      <w:pPr>
        <w:rPr>
          <w:rFonts w:ascii="Times New Roman" w:hAnsi="Times New Roman" w:cs="Times New Roman"/>
          <w:sz w:val="24"/>
          <w:szCs w:val="24"/>
        </w:rPr>
      </w:pPr>
      <w:r>
        <w:rPr>
          <w:rFonts w:ascii="Times New Roman" w:hAnsi="Times New Roman" w:cs="Times New Roman"/>
          <w:sz w:val="24"/>
          <w:szCs w:val="24"/>
        </w:rPr>
        <w:t>“</w:t>
      </w:r>
      <w:r w:rsidRPr="00C42B37">
        <w:rPr>
          <w:rFonts w:ascii="Times New Roman" w:hAnsi="Times New Roman" w:cs="Times New Roman"/>
          <w:sz w:val="24"/>
          <w:szCs w:val="24"/>
        </w:rPr>
        <w:t>Quiet and unassuming as he was, he was yet possessed of much spirit, and the many friends he had will not be surprised to know how gallantly he has played his part in the war</w:t>
      </w:r>
      <w:r>
        <w:rPr>
          <w:rFonts w:ascii="Times New Roman" w:hAnsi="Times New Roman" w:cs="Times New Roman"/>
          <w:sz w:val="24"/>
          <w:szCs w:val="24"/>
        </w:rPr>
        <w:t>”</w:t>
      </w:r>
    </w:p>
    <w:p w:rsidR="00C42B37" w:rsidRPr="00C42B37" w:rsidRDefault="00C42B37" w:rsidP="00C42B37">
      <w:pPr>
        <w:rPr>
          <w:rFonts w:ascii="Times New Roman" w:hAnsi="Times New Roman" w:cs="Times New Roman"/>
          <w:sz w:val="24"/>
          <w:szCs w:val="24"/>
        </w:rPr>
      </w:pPr>
      <w:r>
        <w:rPr>
          <w:rFonts w:ascii="Times New Roman" w:hAnsi="Times New Roman" w:cs="Times New Roman"/>
          <w:sz w:val="24"/>
          <w:szCs w:val="24"/>
        </w:rPr>
        <w:t>We will leave the final word on Ralph Constable to a private from his platoon</w:t>
      </w:r>
      <w:r w:rsidR="004562FA">
        <w:rPr>
          <w:rFonts w:ascii="Times New Roman" w:hAnsi="Times New Roman" w:cs="Times New Roman"/>
          <w:sz w:val="24"/>
          <w:szCs w:val="24"/>
        </w:rPr>
        <w:t>,</w:t>
      </w:r>
    </w:p>
    <w:p w:rsidR="00C42B37" w:rsidRPr="00C42B37" w:rsidRDefault="00C42B37" w:rsidP="00C42B37">
      <w:pPr>
        <w:rPr>
          <w:rFonts w:ascii="Times New Roman" w:hAnsi="Times New Roman" w:cs="Times New Roman"/>
          <w:sz w:val="24"/>
          <w:szCs w:val="24"/>
        </w:rPr>
      </w:pPr>
      <w:r>
        <w:rPr>
          <w:rFonts w:ascii="Times New Roman" w:hAnsi="Times New Roman" w:cs="Times New Roman"/>
          <w:sz w:val="24"/>
          <w:szCs w:val="24"/>
        </w:rPr>
        <w:t>“</w:t>
      </w:r>
      <w:r w:rsidRPr="00C42B37">
        <w:rPr>
          <w:rFonts w:ascii="Times New Roman" w:hAnsi="Times New Roman" w:cs="Times New Roman"/>
          <w:sz w:val="24"/>
          <w:szCs w:val="24"/>
        </w:rPr>
        <w:t>I cannot tell you in words how your son was thought of by the men in his company. Any one would have been ready to lay down their life for him”</w:t>
      </w:r>
    </w:p>
    <w:p w:rsidR="00C42B37" w:rsidRPr="00744584" w:rsidRDefault="00C42B37" w:rsidP="00C42B37">
      <w:pPr>
        <w:rPr>
          <w:rFonts w:ascii="Times New Roman" w:hAnsi="Times New Roman" w:cs="Times New Roman"/>
          <w:sz w:val="24"/>
          <w:szCs w:val="24"/>
        </w:rPr>
      </w:pPr>
      <w:r w:rsidRPr="00744584">
        <w:rPr>
          <w:rFonts w:ascii="Times New Roman" w:hAnsi="Times New Roman" w:cs="Times New Roman"/>
          <w:sz w:val="24"/>
          <w:szCs w:val="24"/>
        </w:rPr>
        <w:t xml:space="preserve">Constable’s father owned the long-established firm of builders and undertakers at </w:t>
      </w:r>
      <w:proofErr w:type="spellStart"/>
      <w:r w:rsidRPr="00744584">
        <w:rPr>
          <w:rFonts w:ascii="Times New Roman" w:hAnsi="Times New Roman" w:cs="Times New Roman"/>
          <w:sz w:val="24"/>
          <w:szCs w:val="24"/>
        </w:rPr>
        <w:t>Penshurst</w:t>
      </w:r>
      <w:proofErr w:type="spellEnd"/>
      <w:r w:rsidRPr="00744584">
        <w:rPr>
          <w:rFonts w:ascii="Times New Roman" w:hAnsi="Times New Roman" w:cs="Times New Roman"/>
          <w:sz w:val="24"/>
          <w:szCs w:val="24"/>
        </w:rPr>
        <w:t xml:space="preserve">, Messrs Arthur Hope Constable which ceased trading in 1932.  The business was </w:t>
      </w:r>
      <w:r w:rsidR="00F56965">
        <w:rPr>
          <w:rFonts w:ascii="Times New Roman" w:hAnsi="Times New Roman" w:cs="Times New Roman"/>
          <w:sz w:val="24"/>
          <w:szCs w:val="24"/>
        </w:rPr>
        <w:t>passed on to</w:t>
      </w:r>
      <w:r w:rsidRPr="00744584">
        <w:rPr>
          <w:rFonts w:ascii="Times New Roman" w:hAnsi="Times New Roman" w:cs="Times New Roman"/>
          <w:sz w:val="24"/>
          <w:szCs w:val="24"/>
        </w:rPr>
        <w:t xml:space="preserve"> the Johns</w:t>
      </w:r>
      <w:r w:rsidR="00F52059">
        <w:rPr>
          <w:rFonts w:ascii="Times New Roman" w:hAnsi="Times New Roman" w:cs="Times New Roman"/>
          <w:sz w:val="24"/>
          <w:szCs w:val="24"/>
        </w:rPr>
        <w:t>t</w:t>
      </w:r>
      <w:r w:rsidRPr="00744584">
        <w:rPr>
          <w:rFonts w:ascii="Times New Roman" w:hAnsi="Times New Roman" w:cs="Times New Roman"/>
          <w:sz w:val="24"/>
          <w:szCs w:val="24"/>
        </w:rPr>
        <w:t>on family.</w:t>
      </w:r>
      <w:r>
        <w:rPr>
          <w:rFonts w:ascii="Times New Roman" w:hAnsi="Times New Roman" w:cs="Times New Roman"/>
          <w:sz w:val="24"/>
          <w:szCs w:val="24"/>
        </w:rPr>
        <w:t xml:space="preserve"> </w:t>
      </w:r>
    </w:p>
    <w:sectPr w:rsidR="00C42B37" w:rsidRPr="00744584" w:rsidSect="001067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C42B37"/>
    <w:rsid w:val="00106708"/>
    <w:rsid w:val="004562FA"/>
    <w:rsid w:val="004C4710"/>
    <w:rsid w:val="00590489"/>
    <w:rsid w:val="00A61199"/>
    <w:rsid w:val="00C42B37"/>
    <w:rsid w:val="00C52236"/>
    <w:rsid w:val="00E85F0D"/>
    <w:rsid w:val="00F52059"/>
    <w:rsid w:val="00F56965"/>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522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2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Martin Barraud</cp:lastModifiedBy>
  <cp:revision>3</cp:revision>
  <dcterms:created xsi:type="dcterms:W3CDTF">2014-09-03T13:16:00Z</dcterms:created>
  <dcterms:modified xsi:type="dcterms:W3CDTF">2014-09-13T00:29:00Z</dcterms:modified>
</cp:coreProperties>
</file>