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73B" w:rsidRPr="00867C2E" w:rsidRDefault="00867C2E">
      <w:pPr>
        <w:rPr>
          <w:sz w:val="36"/>
        </w:rPr>
      </w:pPr>
      <w:proofErr w:type="gramStart"/>
      <w:r>
        <w:rPr>
          <w:rFonts w:ascii="Times New Roman" w:hAnsi="Times New Roman" w:cs="Times New Roman"/>
          <w:sz w:val="24"/>
          <w:szCs w:val="24"/>
        </w:rPr>
        <w:t>1.</w:t>
      </w:r>
      <w:r w:rsidRPr="00867C2E">
        <w:rPr>
          <w:rFonts w:ascii="Times New Roman" w:hAnsi="Times New Roman" w:cs="Times New Roman"/>
          <w:sz w:val="24"/>
          <w:szCs w:val="24"/>
        </w:rPr>
        <w:t xml:space="preserve"> </w:t>
      </w:r>
      <w:r w:rsidRPr="00867C2E">
        <w:rPr>
          <w:rFonts w:ascii="Times New Roman" w:hAnsi="Times New Roman"/>
          <w:sz w:val="24"/>
        </w:rPr>
        <w:t>Able Seaman</w:t>
      </w:r>
      <w:proofErr w:type="gramEnd"/>
      <w:r w:rsidRPr="00867C2E">
        <w:rPr>
          <w:rFonts w:ascii="Times New Roman" w:hAnsi="Times New Roman"/>
          <w:sz w:val="24"/>
        </w:rPr>
        <w:t xml:space="preserve"> Ernest Charles Chandler, age 20</w:t>
      </w:r>
    </w:p>
    <w:p w:rsidR="00DE6190" w:rsidRDefault="00DE6190" w:rsidP="00DE6190">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The Royal Navy was steeped in legend and expectation since the days of Nelson.</w:t>
      </w:r>
    </w:p>
    <w:p w:rsidR="00DE6190" w:rsidRDefault="00F81BB6" w:rsidP="00DE6190">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w:t>
      </w:r>
      <w:r w:rsidR="00DE6190">
        <w:rPr>
          <w:rFonts w:ascii="Times New Roman" w:eastAsia="Times New Roman" w:hAnsi="Times New Roman" w:cs="Times New Roman"/>
          <w:color w:val="000000"/>
          <w:sz w:val="24"/>
          <w:szCs w:val="24"/>
          <w:lang w:eastAsia="en-GB"/>
        </w:rPr>
        <w:t>hough the sailors’ role was much less immediately significant</w:t>
      </w:r>
      <w:r>
        <w:rPr>
          <w:rFonts w:ascii="Times New Roman" w:eastAsia="Times New Roman" w:hAnsi="Times New Roman" w:cs="Times New Roman"/>
          <w:color w:val="000000"/>
          <w:sz w:val="24"/>
          <w:szCs w:val="24"/>
          <w:lang w:eastAsia="en-GB"/>
        </w:rPr>
        <w:t xml:space="preserve"> than that of the army in World War One,</w:t>
      </w:r>
      <w:r w:rsidRPr="00F81BB6">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every detail of the activities of the Royal Navy excited the British Public</w:t>
      </w:r>
      <w:r w:rsidR="00DE6190">
        <w:rPr>
          <w:rFonts w:ascii="Times New Roman" w:eastAsia="Times New Roman" w:hAnsi="Times New Roman" w:cs="Times New Roman"/>
          <w:color w:val="000000"/>
          <w:sz w:val="24"/>
          <w:szCs w:val="24"/>
          <w:lang w:eastAsia="en-GB"/>
        </w:rPr>
        <w:t xml:space="preserve">.  Max Hastings writes, </w:t>
      </w:r>
    </w:p>
    <w:p w:rsidR="00DE6190" w:rsidRDefault="00DE6190" w:rsidP="00DE6190">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“The English channel on 30</w:t>
      </w:r>
      <w:r w:rsidRPr="00B21B96">
        <w:rPr>
          <w:rFonts w:ascii="Times New Roman" w:eastAsia="Times New Roman" w:hAnsi="Times New Roman" w:cs="Times New Roman"/>
          <w:color w:val="000000"/>
          <w:sz w:val="24"/>
          <w:szCs w:val="24"/>
          <w:vertAlign w:val="superscript"/>
          <w:lang w:eastAsia="en-GB"/>
        </w:rPr>
        <w:t>th</w:t>
      </w:r>
      <w:r>
        <w:rPr>
          <w:rFonts w:ascii="Times New Roman" w:eastAsia="Times New Roman" w:hAnsi="Times New Roman" w:cs="Times New Roman"/>
          <w:color w:val="000000"/>
          <w:sz w:val="24"/>
          <w:szCs w:val="24"/>
          <w:lang w:eastAsia="en-GB"/>
        </w:rPr>
        <w:t xml:space="preserve"> July 2014 presented a strange spectacle, following the night passage of the grand fleet towards it war station at Scapa Flow. Tables, armchairs, even pianos bobbed in its wake. Crews had hurled overboard every kind of inflammable furniture and fitting, in anticipation of an imminent collision with the enemy”.</w:t>
      </w:r>
    </w:p>
    <w:p w:rsidR="00DE6190" w:rsidRDefault="00DE6190" w:rsidP="00DE6190">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In fact, the navy would fight only one large scale engagement, the battle of Jutland in 1916. But its power in keeping the German navy in port and enforcing the economic blockade, especially in the latter part of the War, was crucial in securing eventual victory.</w:t>
      </w:r>
    </w:p>
    <w:p w:rsidR="00F81952" w:rsidRPr="006C7BE9" w:rsidRDefault="00F81952">
      <w:pPr>
        <w:rPr>
          <w:rFonts w:ascii="Times New Roman" w:hAnsi="Times New Roman" w:cs="Times New Roman"/>
          <w:sz w:val="24"/>
          <w:szCs w:val="24"/>
        </w:rPr>
      </w:pPr>
      <w:r w:rsidRPr="006C7BE9">
        <w:rPr>
          <w:rFonts w:ascii="Times New Roman" w:hAnsi="Times New Roman" w:cs="Times New Roman"/>
          <w:sz w:val="24"/>
          <w:szCs w:val="24"/>
        </w:rPr>
        <w:t>Ernest Chandler was the son of Charles and Ellen Chandler and lived in Wellers Town, where his father worked as a bricklayer. Erne</w:t>
      </w:r>
      <w:r w:rsidR="00522737">
        <w:rPr>
          <w:rFonts w:ascii="Times New Roman" w:hAnsi="Times New Roman" w:cs="Times New Roman"/>
          <w:sz w:val="24"/>
          <w:szCs w:val="24"/>
        </w:rPr>
        <w:t xml:space="preserve">st is shown in the 1911 Census </w:t>
      </w:r>
      <w:r w:rsidRPr="006C7BE9">
        <w:rPr>
          <w:rFonts w:ascii="Times New Roman" w:hAnsi="Times New Roman" w:cs="Times New Roman"/>
          <w:sz w:val="24"/>
          <w:szCs w:val="24"/>
        </w:rPr>
        <w:t xml:space="preserve">as Boy, First Class on the HMS Impregnable in Devonport. His family are related to the late Mr </w:t>
      </w:r>
      <w:proofErr w:type="spellStart"/>
      <w:r w:rsidRPr="006C7BE9">
        <w:rPr>
          <w:rFonts w:ascii="Times New Roman" w:hAnsi="Times New Roman" w:cs="Times New Roman"/>
          <w:sz w:val="24"/>
          <w:szCs w:val="24"/>
        </w:rPr>
        <w:t>Medhurst</w:t>
      </w:r>
      <w:proofErr w:type="spellEnd"/>
      <w:r w:rsidRPr="006C7BE9">
        <w:rPr>
          <w:rFonts w:ascii="Times New Roman" w:hAnsi="Times New Roman" w:cs="Times New Roman"/>
          <w:sz w:val="24"/>
          <w:szCs w:val="24"/>
        </w:rPr>
        <w:t xml:space="preserve">, village </w:t>
      </w:r>
      <w:r w:rsidR="004414CB" w:rsidRPr="006C7BE9">
        <w:rPr>
          <w:rFonts w:ascii="Times New Roman" w:hAnsi="Times New Roman" w:cs="Times New Roman"/>
          <w:sz w:val="24"/>
          <w:szCs w:val="24"/>
        </w:rPr>
        <w:t>cobbler</w:t>
      </w:r>
      <w:r w:rsidRPr="006C7BE9">
        <w:rPr>
          <w:rFonts w:ascii="Times New Roman" w:hAnsi="Times New Roman" w:cs="Times New Roman"/>
          <w:sz w:val="24"/>
          <w:szCs w:val="24"/>
        </w:rPr>
        <w:t xml:space="preserve"> in </w:t>
      </w:r>
      <w:proofErr w:type="spellStart"/>
      <w:r w:rsidRPr="006C7BE9">
        <w:rPr>
          <w:rFonts w:ascii="Times New Roman" w:hAnsi="Times New Roman" w:cs="Times New Roman"/>
          <w:sz w:val="24"/>
          <w:szCs w:val="24"/>
        </w:rPr>
        <w:t>Penshurst</w:t>
      </w:r>
      <w:proofErr w:type="spellEnd"/>
      <w:r w:rsidRPr="006C7BE9">
        <w:rPr>
          <w:rFonts w:ascii="Times New Roman" w:hAnsi="Times New Roman" w:cs="Times New Roman"/>
          <w:sz w:val="24"/>
          <w:szCs w:val="24"/>
        </w:rPr>
        <w:t xml:space="preserve">.  In 1914 Ernest was an able seaman on HMS Monmouth, an old armoured cruiser launched in 1901. </w:t>
      </w:r>
      <w:r w:rsidR="002B055C" w:rsidRPr="006C7BE9">
        <w:rPr>
          <w:rFonts w:ascii="Times New Roman" w:hAnsi="Times New Roman" w:cs="Times New Roman"/>
          <w:sz w:val="24"/>
          <w:szCs w:val="24"/>
        </w:rPr>
        <w:t xml:space="preserve">The Monmouth and </w:t>
      </w:r>
      <w:r w:rsidR="00867C2E">
        <w:rPr>
          <w:rFonts w:ascii="Times New Roman" w:hAnsi="Times New Roman" w:cs="Times New Roman"/>
          <w:sz w:val="24"/>
          <w:szCs w:val="24"/>
        </w:rPr>
        <w:t>T</w:t>
      </w:r>
      <w:r w:rsidRPr="006C7BE9">
        <w:rPr>
          <w:rFonts w:ascii="Times New Roman" w:hAnsi="Times New Roman" w:cs="Times New Roman"/>
          <w:sz w:val="24"/>
          <w:szCs w:val="24"/>
        </w:rPr>
        <w:t>he Good Hope</w:t>
      </w:r>
      <w:r w:rsidR="004414CB" w:rsidRPr="006C7BE9">
        <w:rPr>
          <w:rFonts w:ascii="Times New Roman" w:hAnsi="Times New Roman" w:cs="Times New Roman"/>
          <w:sz w:val="24"/>
          <w:szCs w:val="24"/>
        </w:rPr>
        <w:t xml:space="preserve"> </w:t>
      </w:r>
      <w:r w:rsidR="002B055C" w:rsidRPr="006C7BE9">
        <w:rPr>
          <w:rFonts w:ascii="Times New Roman" w:hAnsi="Times New Roman" w:cs="Times New Roman"/>
          <w:sz w:val="24"/>
          <w:szCs w:val="24"/>
        </w:rPr>
        <w:t xml:space="preserve">formed </w:t>
      </w:r>
      <w:r w:rsidR="004414CB" w:rsidRPr="006C7BE9">
        <w:rPr>
          <w:rFonts w:ascii="Times New Roman" w:hAnsi="Times New Roman" w:cs="Times New Roman"/>
          <w:sz w:val="24"/>
          <w:szCs w:val="24"/>
        </w:rPr>
        <w:t xml:space="preserve">part of </w:t>
      </w:r>
      <w:r w:rsidR="002B055C" w:rsidRPr="006C7BE9">
        <w:rPr>
          <w:rFonts w:ascii="Times New Roman" w:hAnsi="Times New Roman" w:cs="Times New Roman"/>
          <w:sz w:val="24"/>
          <w:szCs w:val="24"/>
        </w:rPr>
        <w:t>t</w:t>
      </w:r>
      <w:r w:rsidR="004B63D6" w:rsidRPr="006C7BE9">
        <w:rPr>
          <w:rFonts w:ascii="Times New Roman" w:hAnsi="Times New Roman" w:cs="Times New Roman"/>
          <w:sz w:val="24"/>
          <w:szCs w:val="24"/>
        </w:rPr>
        <w:t>he West Atlantic Squadron</w:t>
      </w:r>
      <w:r w:rsidR="002B055C" w:rsidRPr="006C7BE9">
        <w:rPr>
          <w:rFonts w:ascii="Times New Roman" w:hAnsi="Times New Roman" w:cs="Times New Roman"/>
          <w:sz w:val="24"/>
          <w:szCs w:val="24"/>
        </w:rPr>
        <w:t>,</w:t>
      </w:r>
      <w:r w:rsidR="00B61C0F" w:rsidRPr="006C7BE9">
        <w:rPr>
          <w:rFonts w:ascii="Times New Roman" w:hAnsi="Times New Roman" w:cs="Times New Roman"/>
          <w:sz w:val="24"/>
          <w:szCs w:val="24"/>
        </w:rPr>
        <w:t xml:space="preserve"> </w:t>
      </w:r>
      <w:r w:rsidR="004B63D6" w:rsidRPr="006C7BE9">
        <w:rPr>
          <w:rFonts w:ascii="Times New Roman" w:hAnsi="Times New Roman" w:cs="Times New Roman"/>
          <w:sz w:val="24"/>
          <w:szCs w:val="24"/>
        </w:rPr>
        <w:t xml:space="preserve">commanded by Rear Admiral </w:t>
      </w:r>
      <w:r w:rsidRPr="006C7BE9">
        <w:rPr>
          <w:rFonts w:ascii="Times New Roman" w:hAnsi="Times New Roman" w:cs="Times New Roman"/>
          <w:sz w:val="24"/>
          <w:szCs w:val="24"/>
        </w:rPr>
        <w:t xml:space="preserve">Sir </w:t>
      </w:r>
      <w:r w:rsidR="004B63D6" w:rsidRPr="006C7BE9">
        <w:rPr>
          <w:rFonts w:ascii="Times New Roman" w:hAnsi="Times New Roman" w:cs="Times New Roman"/>
          <w:sz w:val="24"/>
          <w:szCs w:val="24"/>
        </w:rPr>
        <w:t xml:space="preserve">Christopher Craddock. This </w:t>
      </w:r>
      <w:proofErr w:type="gramStart"/>
      <w:r w:rsidR="002B055C" w:rsidRPr="006C7BE9">
        <w:rPr>
          <w:rFonts w:ascii="Times New Roman" w:hAnsi="Times New Roman" w:cs="Times New Roman"/>
          <w:sz w:val="24"/>
          <w:szCs w:val="24"/>
        </w:rPr>
        <w:t xml:space="preserve">squadron </w:t>
      </w:r>
      <w:r w:rsidR="004B63D6" w:rsidRPr="006C7BE9">
        <w:rPr>
          <w:rFonts w:ascii="Times New Roman" w:hAnsi="Times New Roman" w:cs="Times New Roman"/>
          <w:sz w:val="24"/>
          <w:szCs w:val="24"/>
        </w:rPr>
        <w:t xml:space="preserve"> met</w:t>
      </w:r>
      <w:proofErr w:type="gramEnd"/>
      <w:r w:rsidR="004B63D6" w:rsidRPr="006C7BE9">
        <w:rPr>
          <w:rFonts w:ascii="Times New Roman" w:hAnsi="Times New Roman" w:cs="Times New Roman"/>
          <w:sz w:val="24"/>
          <w:szCs w:val="24"/>
        </w:rPr>
        <w:t xml:space="preserve"> and engaged German </w:t>
      </w:r>
      <w:r w:rsidR="002B055C" w:rsidRPr="006C7BE9">
        <w:rPr>
          <w:rFonts w:ascii="Times New Roman" w:hAnsi="Times New Roman" w:cs="Times New Roman"/>
          <w:sz w:val="24"/>
          <w:szCs w:val="24"/>
        </w:rPr>
        <w:t>opposition</w:t>
      </w:r>
      <w:r w:rsidR="004B63D6" w:rsidRPr="006C7BE9">
        <w:rPr>
          <w:rFonts w:ascii="Times New Roman" w:hAnsi="Times New Roman" w:cs="Times New Roman"/>
          <w:sz w:val="24"/>
          <w:szCs w:val="24"/>
        </w:rPr>
        <w:t xml:space="preserve"> off the Chilean coast at Coronel. </w:t>
      </w:r>
    </w:p>
    <w:p w:rsidR="004B63D6" w:rsidRPr="006C7BE9" w:rsidRDefault="006E17D9">
      <w:pPr>
        <w:rPr>
          <w:rFonts w:ascii="Times New Roman" w:hAnsi="Times New Roman" w:cs="Times New Roman"/>
          <w:sz w:val="24"/>
          <w:szCs w:val="24"/>
        </w:rPr>
      </w:pPr>
      <w:r w:rsidRPr="006C7BE9">
        <w:rPr>
          <w:rFonts w:ascii="Times New Roman" w:hAnsi="Times New Roman" w:cs="Times New Roman"/>
          <w:sz w:val="24"/>
          <w:szCs w:val="24"/>
        </w:rPr>
        <w:t>Reports of the battle state</w:t>
      </w:r>
      <w:r w:rsidR="006C7BE9">
        <w:rPr>
          <w:rFonts w:ascii="Times New Roman" w:hAnsi="Times New Roman" w:cs="Times New Roman"/>
          <w:sz w:val="24"/>
          <w:szCs w:val="24"/>
        </w:rPr>
        <w:t xml:space="preserve"> </w:t>
      </w:r>
      <w:r w:rsidR="00990720">
        <w:rPr>
          <w:rFonts w:ascii="Times New Roman" w:hAnsi="Times New Roman" w:cs="Times New Roman"/>
          <w:sz w:val="24"/>
          <w:szCs w:val="24"/>
        </w:rPr>
        <w:t xml:space="preserve"> - </w:t>
      </w:r>
      <w:r w:rsidR="004B63D6" w:rsidRPr="006C7BE9">
        <w:rPr>
          <w:rFonts w:ascii="Times New Roman" w:hAnsi="Times New Roman" w:cs="Times New Roman"/>
          <w:sz w:val="24"/>
          <w:szCs w:val="24"/>
        </w:rPr>
        <w:t xml:space="preserve">“The West Atlantic Squadron left that station at the outbreak of war and steamed into the Pacific. Its main mission was to search for Admiral Von </w:t>
      </w:r>
      <w:proofErr w:type="spellStart"/>
      <w:r w:rsidR="004B63D6" w:rsidRPr="006C7BE9">
        <w:rPr>
          <w:rFonts w:ascii="Times New Roman" w:hAnsi="Times New Roman" w:cs="Times New Roman"/>
          <w:sz w:val="24"/>
          <w:szCs w:val="24"/>
        </w:rPr>
        <w:t>Spee</w:t>
      </w:r>
      <w:proofErr w:type="spellEnd"/>
      <w:r w:rsidR="004B63D6" w:rsidRPr="006C7BE9">
        <w:rPr>
          <w:rFonts w:ascii="Times New Roman" w:hAnsi="Times New Roman" w:cs="Times New Roman"/>
          <w:sz w:val="24"/>
          <w:szCs w:val="24"/>
        </w:rPr>
        <w:t xml:space="preserve"> and his powerful squadron of marauding cruisers, which ships collectively, considerably outgunned and over matched in armour</w:t>
      </w:r>
      <w:r w:rsidR="00F81BB6">
        <w:rPr>
          <w:rFonts w:ascii="Times New Roman" w:hAnsi="Times New Roman" w:cs="Times New Roman"/>
          <w:sz w:val="24"/>
          <w:szCs w:val="24"/>
        </w:rPr>
        <w:t>,</w:t>
      </w:r>
      <w:r w:rsidR="004B63D6" w:rsidRPr="006C7BE9">
        <w:rPr>
          <w:rFonts w:ascii="Times New Roman" w:hAnsi="Times New Roman" w:cs="Times New Roman"/>
          <w:sz w:val="24"/>
          <w:szCs w:val="24"/>
        </w:rPr>
        <w:t xml:space="preserve"> the inferior squadron under Craddock</w:t>
      </w:r>
    </w:p>
    <w:p w:rsidR="004B63D6" w:rsidRPr="006C7BE9" w:rsidRDefault="004B63D6">
      <w:pPr>
        <w:rPr>
          <w:rFonts w:ascii="Times New Roman" w:hAnsi="Times New Roman" w:cs="Times New Roman"/>
          <w:sz w:val="24"/>
          <w:szCs w:val="24"/>
        </w:rPr>
      </w:pPr>
      <w:r w:rsidRPr="006C7BE9">
        <w:rPr>
          <w:rFonts w:ascii="Times New Roman" w:hAnsi="Times New Roman" w:cs="Times New Roman"/>
          <w:sz w:val="24"/>
          <w:szCs w:val="24"/>
        </w:rPr>
        <w:t>On the afternoon of 1</w:t>
      </w:r>
      <w:r w:rsidRPr="006C7BE9">
        <w:rPr>
          <w:rFonts w:ascii="Times New Roman" w:hAnsi="Times New Roman" w:cs="Times New Roman"/>
          <w:sz w:val="24"/>
          <w:szCs w:val="24"/>
          <w:vertAlign w:val="superscript"/>
        </w:rPr>
        <w:t>st</w:t>
      </w:r>
      <w:r w:rsidRPr="006C7BE9">
        <w:rPr>
          <w:rFonts w:ascii="Times New Roman" w:hAnsi="Times New Roman" w:cs="Times New Roman"/>
          <w:sz w:val="24"/>
          <w:szCs w:val="24"/>
        </w:rPr>
        <w:t xml:space="preserve"> November, the enemy ships were sighted by Craddock. It was blowing a gale, with high seas running, causing the ships to roll heavily. The unequal battle commenced about 7 pm, with the powerful guns </w:t>
      </w:r>
      <w:r w:rsidR="00E4686F" w:rsidRPr="006C7BE9">
        <w:rPr>
          <w:rFonts w:ascii="Times New Roman" w:hAnsi="Times New Roman" w:cs="Times New Roman"/>
          <w:sz w:val="24"/>
          <w:szCs w:val="24"/>
        </w:rPr>
        <w:t>of the enemy cruisers firing salv</w:t>
      </w:r>
      <w:r w:rsidRPr="006C7BE9">
        <w:rPr>
          <w:rFonts w:ascii="Times New Roman" w:hAnsi="Times New Roman" w:cs="Times New Roman"/>
          <w:sz w:val="24"/>
          <w:szCs w:val="24"/>
        </w:rPr>
        <w:t xml:space="preserve">os at some 12,000 yards, which soon found the range of the Good Hope and the Monmouth, whose weaker guns at once replied with ineffective result on the enemy. Within an hour the Good Hope was set on fire and sunk, thus leaving the Monmouth to </w:t>
      </w:r>
      <w:r w:rsidR="005C1EA1" w:rsidRPr="006C7BE9">
        <w:rPr>
          <w:rFonts w:ascii="Times New Roman" w:hAnsi="Times New Roman" w:cs="Times New Roman"/>
          <w:sz w:val="24"/>
          <w:szCs w:val="24"/>
        </w:rPr>
        <w:t xml:space="preserve">fight alone the two big </w:t>
      </w:r>
      <w:proofErr w:type="gramStart"/>
      <w:r w:rsidR="005C1EA1" w:rsidRPr="006C7BE9">
        <w:rPr>
          <w:rFonts w:ascii="Times New Roman" w:hAnsi="Times New Roman" w:cs="Times New Roman"/>
          <w:sz w:val="24"/>
          <w:szCs w:val="24"/>
        </w:rPr>
        <w:t>German  cruisers</w:t>
      </w:r>
      <w:proofErr w:type="gramEnd"/>
      <w:r w:rsidR="005C1EA1" w:rsidRPr="006C7BE9">
        <w:rPr>
          <w:rFonts w:ascii="Times New Roman" w:hAnsi="Times New Roman" w:cs="Times New Roman"/>
          <w:sz w:val="24"/>
          <w:szCs w:val="24"/>
        </w:rPr>
        <w:t xml:space="preserve">. Now (nearly 8pm) darkness gave a brief respite for the doomed Monmouth, battered and bleeding beyond hope and slowly sinking. Her fate was sealed when the </w:t>
      </w:r>
      <w:proofErr w:type="gramStart"/>
      <w:r w:rsidR="005C1EA1" w:rsidRPr="006C7BE9">
        <w:rPr>
          <w:rFonts w:ascii="Times New Roman" w:hAnsi="Times New Roman" w:cs="Times New Roman"/>
          <w:sz w:val="24"/>
          <w:szCs w:val="24"/>
        </w:rPr>
        <w:t>Nurnberg</w:t>
      </w:r>
      <w:r w:rsidR="00E4686F" w:rsidRPr="006C7BE9">
        <w:rPr>
          <w:rFonts w:ascii="Times New Roman" w:hAnsi="Times New Roman" w:cs="Times New Roman"/>
          <w:sz w:val="24"/>
          <w:szCs w:val="24"/>
        </w:rPr>
        <w:t xml:space="preserve"> </w:t>
      </w:r>
      <w:r w:rsidR="005C1EA1" w:rsidRPr="006C7BE9">
        <w:rPr>
          <w:rFonts w:ascii="Times New Roman" w:hAnsi="Times New Roman" w:cs="Times New Roman"/>
          <w:sz w:val="24"/>
          <w:szCs w:val="24"/>
        </w:rPr>
        <w:t xml:space="preserve"> came</w:t>
      </w:r>
      <w:proofErr w:type="gramEnd"/>
      <w:r w:rsidR="005C1EA1" w:rsidRPr="006C7BE9">
        <w:rPr>
          <w:rFonts w:ascii="Times New Roman" w:hAnsi="Times New Roman" w:cs="Times New Roman"/>
          <w:sz w:val="24"/>
          <w:szCs w:val="24"/>
        </w:rPr>
        <w:t xml:space="preserve"> upon the scene and sank her at point blank range.</w:t>
      </w:r>
      <w:r w:rsidR="00E4686F" w:rsidRPr="006C7BE9">
        <w:rPr>
          <w:rFonts w:ascii="Times New Roman" w:hAnsi="Times New Roman" w:cs="Times New Roman"/>
          <w:sz w:val="24"/>
          <w:szCs w:val="24"/>
        </w:rPr>
        <w:t xml:space="preserve"> The Admiral and the entire crews of both ships were lost.</w:t>
      </w:r>
      <w:r w:rsidR="006E17D9" w:rsidRPr="006C7BE9">
        <w:rPr>
          <w:rFonts w:ascii="Times New Roman" w:hAnsi="Times New Roman" w:cs="Times New Roman"/>
          <w:sz w:val="24"/>
          <w:szCs w:val="24"/>
        </w:rPr>
        <w:t>”</w:t>
      </w:r>
    </w:p>
    <w:p w:rsidR="005C1EA1" w:rsidRPr="006C7BE9" w:rsidRDefault="006E17D9">
      <w:pPr>
        <w:rPr>
          <w:rFonts w:ascii="Times New Roman" w:hAnsi="Times New Roman" w:cs="Times New Roman"/>
          <w:sz w:val="24"/>
          <w:szCs w:val="24"/>
        </w:rPr>
      </w:pPr>
      <w:r w:rsidRPr="006C7BE9">
        <w:rPr>
          <w:rFonts w:ascii="Times New Roman" w:hAnsi="Times New Roman" w:cs="Times New Roman"/>
          <w:sz w:val="24"/>
          <w:szCs w:val="24"/>
        </w:rPr>
        <w:t>Harmsworth</w:t>
      </w:r>
      <w:r w:rsidR="005F3C2D">
        <w:rPr>
          <w:rFonts w:ascii="Times New Roman" w:hAnsi="Times New Roman" w:cs="Times New Roman"/>
          <w:sz w:val="24"/>
          <w:szCs w:val="24"/>
        </w:rPr>
        <w:t>,</w:t>
      </w:r>
      <w:r w:rsidRPr="006C7BE9">
        <w:rPr>
          <w:rFonts w:ascii="Times New Roman" w:hAnsi="Times New Roman" w:cs="Times New Roman"/>
          <w:sz w:val="24"/>
          <w:szCs w:val="24"/>
        </w:rPr>
        <w:t xml:space="preserve"> in his </w:t>
      </w:r>
      <w:r w:rsidR="00867C2E" w:rsidRPr="006C7BE9">
        <w:rPr>
          <w:rFonts w:ascii="Times New Roman" w:hAnsi="Times New Roman" w:cs="Times New Roman"/>
          <w:sz w:val="24"/>
          <w:szCs w:val="24"/>
        </w:rPr>
        <w:t>Encyclopaedia</w:t>
      </w:r>
      <w:r w:rsidR="005C1EA1" w:rsidRPr="006C7BE9">
        <w:rPr>
          <w:rFonts w:ascii="Times New Roman" w:hAnsi="Times New Roman" w:cs="Times New Roman"/>
          <w:sz w:val="24"/>
          <w:szCs w:val="24"/>
        </w:rPr>
        <w:t xml:space="preserve"> of 1922 states</w:t>
      </w:r>
      <w:r w:rsidR="005F3C2D">
        <w:rPr>
          <w:rFonts w:ascii="Times New Roman" w:hAnsi="Times New Roman" w:cs="Times New Roman"/>
          <w:sz w:val="24"/>
          <w:szCs w:val="24"/>
        </w:rPr>
        <w:t xml:space="preserve">, </w:t>
      </w:r>
      <w:r w:rsidR="005C1EA1" w:rsidRPr="006C7BE9">
        <w:rPr>
          <w:rFonts w:ascii="Times New Roman" w:hAnsi="Times New Roman" w:cs="Times New Roman"/>
          <w:sz w:val="24"/>
          <w:szCs w:val="24"/>
        </w:rPr>
        <w:t>“Crad</w:t>
      </w:r>
      <w:r w:rsidR="005F3C2D">
        <w:rPr>
          <w:rFonts w:ascii="Times New Roman" w:hAnsi="Times New Roman" w:cs="Times New Roman"/>
          <w:sz w:val="24"/>
          <w:szCs w:val="24"/>
        </w:rPr>
        <w:t>d</w:t>
      </w:r>
      <w:bookmarkStart w:id="0" w:name="_GoBack"/>
      <w:bookmarkEnd w:id="0"/>
      <w:r w:rsidR="005C1EA1" w:rsidRPr="006C7BE9">
        <w:rPr>
          <w:rFonts w:ascii="Times New Roman" w:hAnsi="Times New Roman" w:cs="Times New Roman"/>
          <w:sz w:val="24"/>
          <w:szCs w:val="24"/>
        </w:rPr>
        <w:t xml:space="preserve">ock, who was lost with his flagship, must be honoured for his determination to fight, but the action was strategically and tactically unhappy. Strategically it was unwise, because he was on the eve of obtaining </w:t>
      </w:r>
      <w:r w:rsidRPr="006C7BE9">
        <w:rPr>
          <w:rFonts w:ascii="Times New Roman" w:hAnsi="Times New Roman" w:cs="Times New Roman"/>
          <w:sz w:val="24"/>
          <w:szCs w:val="24"/>
        </w:rPr>
        <w:t>reinforcements. Tactically, the weather conditions gave the German ships, with their heavier batteries</w:t>
      </w:r>
      <w:r w:rsidR="00E4686F" w:rsidRPr="006C7BE9">
        <w:rPr>
          <w:rFonts w:ascii="Times New Roman" w:hAnsi="Times New Roman" w:cs="Times New Roman"/>
          <w:sz w:val="24"/>
          <w:szCs w:val="24"/>
        </w:rPr>
        <w:t xml:space="preserve">, </w:t>
      </w:r>
      <w:r w:rsidRPr="006C7BE9">
        <w:rPr>
          <w:rFonts w:ascii="Times New Roman" w:hAnsi="Times New Roman" w:cs="Times New Roman"/>
          <w:sz w:val="24"/>
          <w:szCs w:val="24"/>
        </w:rPr>
        <w:t>mounted higher above the water, a distinct advantage, and they had so great a superiority in force that there was no chance of a British victory.”</w:t>
      </w:r>
      <w:r w:rsidR="007B536C" w:rsidRPr="006C7BE9">
        <w:rPr>
          <w:rFonts w:ascii="Times New Roman" w:hAnsi="Times New Roman" w:cs="Times New Roman"/>
          <w:sz w:val="24"/>
          <w:szCs w:val="24"/>
        </w:rPr>
        <w:t xml:space="preserve"> </w:t>
      </w:r>
    </w:p>
    <w:sectPr w:rsidR="005C1EA1" w:rsidRPr="006C7BE9" w:rsidSect="001219F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10600040101010101"/>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NotTrackMoves/>
  <w:defaultTabStop w:val="720"/>
  <w:characterSpacingControl w:val="doNotCompress"/>
  <w:compat/>
  <w:rsids>
    <w:rsidRoot w:val="00F81952"/>
    <w:rsid w:val="001219FA"/>
    <w:rsid w:val="002313FE"/>
    <w:rsid w:val="00255EBC"/>
    <w:rsid w:val="002B055C"/>
    <w:rsid w:val="004414CB"/>
    <w:rsid w:val="004B63D6"/>
    <w:rsid w:val="00522737"/>
    <w:rsid w:val="005A3649"/>
    <w:rsid w:val="005C1EA1"/>
    <w:rsid w:val="005F3C2D"/>
    <w:rsid w:val="006C7BE9"/>
    <w:rsid w:val="006E17D9"/>
    <w:rsid w:val="007B536C"/>
    <w:rsid w:val="007F7504"/>
    <w:rsid w:val="00823C13"/>
    <w:rsid w:val="00842C62"/>
    <w:rsid w:val="00867C2E"/>
    <w:rsid w:val="00990720"/>
    <w:rsid w:val="00A771EB"/>
    <w:rsid w:val="00B61C0F"/>
    <w:rsid w:val="00C600B1"/>
    <w:rsid w:val="00DE6190"/>
    <w:rsid w:val="00E4686F"/>
    <w:rsid w:val="00F81952"/>
    <w:rsid w:val="00F81BB6"/>
  </w:rsids>
  <m:mathPr>
    <m:mathFont m:val="Abadi MT Condensed Ligh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EB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CommentReference">
    <w:name w:val="annotation reference"/>
    <w:basedOn w:val="DefaultParagraphFont"/>
    <w:uiPriority w:val="99"/>
    <w:semiHidden/>
    <w:unhideWhenUsed/>
    <w:rsid w:val="00C600B1"/>
    <w:rPr>
      <w:sz w:val="18"/>
      <w:szCs w:val="18"/>
    </w:rPr>
  </w:style>
  <w:style w:type="paragraph" w:styleId="CommentText">
    <w:name w:val="annotation text"/>
    <w:basedOn w:val="Normal"/>
    <w:link w:val="CommentTextChar"/>
    <w:uiPriority w:val="99"/>
    <w:semiHidden/>
    <w:unhideWhenUsed/>
    <w:rsid w:val="00C600B1"/>
    <w:pPr>
      <w:spacing w:line="240" w:lineRule="auto"/>
    </w:pPr>
    <w:rPr>
      <w:sz w:val="24"/>
      <w:szCs w:val="24"/>
    </w:rPr>
  </w:style>
  <w:style w:type="character" w:customStyle="1" w:styleId="CommentTextChar">
    <w:name w:val="Comment Text Char"/>
    <w:basedOn w:val="DefaultParagraphFont"/>
    <w:link w:val="CommentText"/>
    <w:uiPriority w:val="99"/>
    <w:semiHidden/>
    <w:rsid w:val="00C600B1"/>
    <w:rPr>
      <w:sz w:val="24"/>
      <w:szCs w:val="24"/>
    </w:rPr>
  </w:style>
  <w:style w:type="paragraph" w:styleId="CommentSubject">
    <w:name w:val="annotation subject"/>
    <w:basedOn w:val="CommentText"/>
    <w:next w:val="CommentText"/>
    <w:link w:val="CommentSubjectChar"/>
    <w:uiPriority w:val="99"/>
    <w:semiHidden/>
    <w:unhideWhenUsed/>
    <w:rsid w:val="00C600B1"/>
    <w:rPr>
      <w:b/>
      <w:bCs/>
      <w:sz w:val="20"/>
      <w:szCs w:val="20"/>
    </w:rPr>
  </w:style>
  <w:style w:type="character" w:customStyle="1" w:styleId="CommentSubjectChar">
    <w:name w:val="Comment Subject Char"/>
    <w:basedOn w:val="CommentTextChar"/>
    <w:link w:val="CommentSubject"/>
    <w:uiPriority w:val="99"/>
    <w:semiHidden/>
    <w:rsid w:val="00C600B1"/>
    <w:rPr>
      <w:b/>
      <w:bCs/>
      <w:sz w:val="20"/>
      <w:szCs w:val="20"/>
    </w:rPr>
  </w:style>
  <w:style w:type="paragraph" w:styleId="BalloonText">
    <w:name w:val="Balloon Text"/>
    <w:basedOn w:val="Normal"/>
    <w:link w:val="BalloonTextChar"/>
    <w:uiPriority w:val="99"/>
    <w:semiHidden/>
    <w:unhideWhenUsed/>
    <w:rsid w:val="00C600B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600B1"/>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600B1"/>
    <w:rPr>
      <w:sz w:val="18"/>
      <w:szCs w:val="18"/>
    </w:rPr>
  </w:style>
  <w:style w:type="paragraph" w:styleId="CommentText">
    <w:name w:val="annotation text"/>
    <w:basedOn w:val="Normal"/>
    <w:link w:val="CommentTextChar"/>
    <w:uiPriority w:val="99"/>
    <w:semiHidden/>
    <w:unhideWhenUsed/>
    <w:rsid w:val="00C600B1"/>
    <w:pPr>
      <w:spacing w:line="240" w:lineRule="auto"/>
    </w:pPr>
    <w:rPr>
      <w:sz w:val="24"/>
      <w:szCs w:val="24"/>
    </w:rPr>
  </w:style>
  <w:style w:type="character" w:customStyle="1" w:styleId="CommentTextChar">
    <w:name w:val="Comment Text Char"/>
    <w:basedOn w:val="DefaultParagraphFont"/>
    <w:link w:val="CommentText"/>
    <w:uiPriority w:val="99"/>
    <w:semiHidden/>
    <w:rsid w:val="00C600B1"/>
    <w:rPr>
      <w:sz w:val="24"/>
      <w:szCs w:val="24"/>
    </w:rPr>
  </w:style>
  <w:style w:type="paragraph" w:styleId="CommentSubject">
    <w:name w:val="annotation subject"/>
    <w:basedOn w:val="CommentText"/>
    <w:next w:val="CommentText"/>
    <w:link w:val="CommentSubjectChar"/>
    <w:uiPriority w:val="99"/>
    <w:semiHidden/>
    <w:unhideWhenUsed/>
    <w:rsid w:val="00C600B1"/>
    <w:rPr>
      <w:b/>
      <w:bCs/>
      <w:sz w:val="20"/>
      <w:szCs w:val="20"/>
    </w:rPr>
  </w:style>
  <w:style w:type="character" w:customStyle="1" w:styleId="CommentSubjectChar">
    <w:name w:val="Comment Subject Char"/>
    <w:basedOn w:val="CommentTextChar"/>
    <w:link w:val="CommentSubject"/>
    <w:uiPriority w:val="99"/>
    <w:semiHidden/>
    <w:rsid w:val="00C600B1"/>
    <w:rPr>
      <w:b/>
      <w:bCs/>
      <w:sz w:val="20"/>
      <w:szCs w:val="20"/>
    </w:rPr>
  </w:style>
  <w:style w:type="paragraph" w:styleId="BalloonText">
    <w:name w:val="Balloon Text"/>
    <w:basedOn w:val="Normal"/>
    <w:link w:val="BalloonTextChar"/>
    <w:uiPriority w:val="99"/>
    <w:semiHidden/>
    <w:unhideWhenUsed/>
    <w:rsid w:val="00C600B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600B1"/>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463</Words>
  <Characters>2644</Characters>
  <Application>Microsoft Macintosh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dc:creator>
  <cp:lastModifiedBy>Martin Barraud</cp:lastModifiedBy>
  <cp:revision>4</cp:revision>
  <dcterms:created xsi:type="dcterms:W3CDTF">2014-09-03T10:12:00Z</dcterms:created>
  <dcterms:modified xsi:type="dcterms:W3CDTF">2014-09-13T01:27:00Z</dcterms:modified>
</cp:coreProperties>
</file>